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73d6d62714211" /><Relationship Type="http://schemas.openxmlformats.org/package/2006/relationships/metadata/core-properties" Target="/docProps/core.xml" Id="R4cfc6333924d4332" /><Relationship Type="http://schemas.openxmlformats.org/officeDocument/2006/relationships/extended-properties" Target="/docProps/app.xml" Id="R11b053fdb8164b27" /><Relationship Type="http://schemas.openxmlformats.org/officeDocument/2006/relationships/custom-properties" Target="/docProps/custom.xml" Id="Rde2dad9a8d074407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1154CC"/>
          <w:rFonts w:ascii="Cambria" w:hAnsi="Cambria" w:cs="Cambria" w:eastAsia="Cambri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jc w:val="center"/>
        <w:ind w:firstLine="0" w:left="3155" w:right="3341"/>
        <w:spacing w:before="0" w:after="0" w:lineRule="auto" w:line="238"/>
        <w:widowControl w:val="0"/>
      </w:pPr>
      <w:r>
        <mc:AlternateContent>
          <mc:Choice Requires="wps">
            <w:drawing>
              <wp:anchor allowOverlap="1" layoutInCell="0" relativeHeight="131" locked="0" simplePos="0" distL="114300" distT="0" distR="114300" distB="0" behindDoc="1">
                <wp:simplePos x="0" y="0"/>
                <wp:positionH relativeFrom="page">
                  <wp:posOffset>391161</wp:posOffset>
                </wp:positionH>
                <wp:positionV relativeFrom="paragraph">
                  <wp:posOffset>-255269</wp:posOffset>
                </wp:positionV>
                <wp:extent cx="946785" cy="133858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201eef5f25464442"/>
                        <a:stretch/>
                      </pic:blipFill>
                      <pic:spPr>
                        <a:xfrm rot="0">
                          <a:ext cx="946785" cy="1338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30"/>
          <w:szCs w:val="30"/>
          <w:spacing w:val="-1"/>
          <w:strike w:val="0"/>
          <w:u w:val="none"/>
        </w:rPr>
        <w:t>Gro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30"/>
          <w:szCs w:val="30"/>
          <w:spacing w:val="-2"/>
          <w:strike w:val="0"/>
          <w:u w:val="none"/>
        </w:rPr>
        <w:t>v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30"/>
          <w:szCs w:val="3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30"/>
          <w:szCs w:val="30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30"/>
          <w:szCs w:val="30"/>
          <w:spacing w:val="-2"/>
          <w:strike w:val="0"/>
          <w:u w:val="none"/>
        </w:rPr>
        <w:t>or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30"/>
          <w:szCs w:val="3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30"/>
          <w:szCs w:val="30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30"/>
          <w:szCs w:val="30"/>
          <w:spacing w:val="-2"/>
          <w:strike w:val="0"/>
          <w:u w:val="none"/>
        </w:rPr>
        <w:t>ad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30"/>
          <w:szCs w:val="3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30"/>
          <w:szCs w:val="30"/>
          <w:spacing w:val="-2"/>
          <w:strike w:val="0"/>
          <w:u w:val="none"/>
        </w:rPr>
        <w:t>so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30"/>
          <w:szCs w:val="3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30"/>
          <w:szCs w:val="30"/>
          <w:spacing w:val="-1"/>
          <w:strike w:val="0"/>
          <w:u w:val="none"/>
        </w:rPr>
        <w:t>Sch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30"/>
          <w:szCs w:val="30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30"/>
          <w:szCs w:val="30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30"/>
          <w:szCs w:val="30"/>
          <w:spacing w:val="-1"/>
          <w:strike w:val="0"/>
          <w:u w:val="none"/>
        </w:rPr>
        <w:t>ls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30"/>
          <w:szCs w:val="30"/>
          <w:spacing w:val="-1"/>
          <w:strike w:val="0"/>
          <w:u w:val="none"/>
        </w:rPr>
        <w:t>Dist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30"/>
          <w:szCs w:val="30"/>
          <w:spacing w:val="0"/>
          <w:strike w:val="0"/>
          <w:u w:val="none"/>
        </w:rPr>
        <w:t>ri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30"/>
          <w:szCs w:val="30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30"/>
          <w:szCs w:val="3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30"/>
          <w:szCs w:val="30"/>
          <w:spacing w:val="-1"/>
          <w:strike w:val="0"/>
          <w:u w:val="none"/>
        </w:rPr>
        <w:t>Serv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30"/>
          <w:szCs w:val="3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30"/>
          <w:szCs w:val="30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30"/>
          <w:szCs w:val="3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30"/>
          <w:szCs w:val="30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30"/>
          <w:szCs w:val="30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30"/>
          <w:szCs w:val="30"/>
          <w:spacing w:val="-1"/>
          <w:strike w:val="0"/>
          <w:u w:val="none"/>
        </w:rPr>
        <w:t>nte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30"/>
          <w:szCs w:val="3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0"/>
          <w:szCs w:val="30"/>
          <w:spacing w:val="2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4400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arketing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Place,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Groveport,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43125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12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614-491-8288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650"/>
          <w:strike w:val="0"/>
          <w:u w:val="none"/>
        </w:rPr>
        <w:t xml:space="preserve"> </w:t>
      </w:r>
      <w:r>
        <w:rPr>
          <w:b w:val="0"/>
          <w:bCs w:val="0"/>
          <w:color w:val="1154CC"/>
          <w:rFonts w:ascii="Cambria" w:hAnsi="Cambria" w:cs="Cambria" w:eastAsia="Cambri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g</w:t>
      </w:r>
      <w:r>
        <w:rPr>
          <w:b w:val="0"/>
          <w:bCs w:val="0"/>
          <w:color w:val="1154CC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o</w:t>
      </w:r>
      <w:r>
        <w:rPr>
          <w:b w:val="0"/>
          <w:bCs w:val="0"/>
          <w:color w:val="1154CC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cr</w:t>
      </w:r>
      <w:r>
        <w:rPr>
          <w:b w:val="0"/>
          <w:bCs w:val="0"/>
          <w:color w:val="1154CC"/>
          <w:rFonts w:ascii="Cambria" w:hAnsi="Cambria" w:cs="Cambria" w:eastAsia="Cambri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u</w:t>
      </w:r>
      <w:r>
        <w:rPr>
          <w:b w:val="0"/>
          <w:bCs w:val="0"/>
          <w:color w:val="1154CC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i</w:t>
      </w:r>
      <w:r>
        <w:rPr>
          <w:b w:val="0"/>
          <w:bCs w:val="0"/>
          <w:color w:val="1154CC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s</w:t>
      </w:r>
      <w:r>
        <w:rPr>
          <w:b w:val="0"/>
          <w:bCs w:val="0"/>
          <w:color w:val="1154CC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ers</w:t>
      </w:r>
      <w:r>
        <w:rPr>
          <w:b w:val="0"/>
          <w:bCs w:val="0"/>
          <w:color w:val="1154CC"/>
          <w:rFonts w:ascii="Cambria" w:hAnsi="Cambria" w:cs="Cambria" w:eastAsia="Cambri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.</w:t>
      </w:r>
      <w:r>
        <w:rPr>
          <w:b w:val="0"/>
          <w:bCs w:val="0"/>
          <w:color w:val="1154CC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o</w:t>
      </w:r>
      <w:r>
        <w:rPr>
          <w:b w:val="0"/>
          <w:bCs w:val="0"/>
          <w:color w:val="1154CC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r</w:t>
      </w:r>
      <w:r>
        <w:rPr>
          <w:b w:val="0"/>
          <w:bCs w:val="0"/>
          <w:color w:val="1154CC"/>
          <w:rFonts w:ascii="Cambria" w:hAnsi="Cambria" w:cs="Cambria" w:eastAsia="Cambri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g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88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35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59"/>
            <w:textDirection w:val="lrTb"/>
            <w:tcBorders>
              <w:right w:val="single" w:sz="8" w:space="0" w:color="FFFFFF"/>
              <w:bottom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17"/>
            <w:textDirection w:val="lrTb"/>
            <w:tcBorders>
              <w:left w:val="single" w:sz="8" w:space="0" w:color="FFFFFF"/>
            </w:tcBorders>
            <w:gridSpan w:val="3"/>
          </w:tcPr>
          <w:p>
            <w:pP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ind w:firstLine="0" w:left="1245" w:right="-20"/>
              <w:spacing w:before="12" w:after="0" w:lineRule="auto" w:line="240"/>
              <w:widowControl w:val="0"/>
            </w:pP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EN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UI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2"/>
                <w:strike w:val="0"/>
                <w:u w:val="none"/>
              </w:rPr>
              <w:t>DO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K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LI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T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104" w:lineRule="exact" w:line="240"/>
            </w:pPr>
          </w:p>
          <w:p>
            <w:pP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8" w:right="185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Thank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you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choosing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Groveport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Madison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chool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District.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We’ve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created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check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below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make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easy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families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gather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documents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needed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chi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our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distr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ct.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104" w:lineRule="exact" w:line="240"/>
            </w:pPr>
          </w:p>
          <w:p>
            <w:pP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" w:right="-20"/>
              <w:spacing w:before="0" w:after="0" w:lineRule="auto" w:line="220"/>
              <w:widowControl w:val="0"/>
            </w:pPr>
            <w:r>
              <w:rPr>
                <w:b w:val="0"/>
                <w:bCs w:val="0"/>
                <w:color w:val="212121"/>
                <w:rFonts w:ascii="Segoe UI Symbol" w:hAnsi="Segoe UI Symbol" w:cs="Segoe UI Symbol" w:eastAsia="Segoe UI Symbol"/>
                <w:i w:val="0"/>
                <w:iCs w:val="0"/>
                <w:outline w:val="0"/>
                <w:position w:val="0"/>
                <w:w w:val="100"/>
                <w:sz w:val="40"/>
                <w:szCs w:val="40"/>
                <w:spacing w:val="-1"/>
                <w:strike w:val="0"/>
                <w:u w:val="none"/>
              </w:rPr>
              <w:t>❑</w:t>
            </w:r>
            <w:r>
              <w:rPr>
                <w:b w:val="0"/>
                <w:bCs w:val="0"/>
                <w:color w:val="212121"/>
                <w:rFonts w:ascii="Segoe UI Symbol" w:hAnsi="Segoe UI Symbol" w:cs="Segoe UI Symbol" w:eastAsia="Segoe UI Symbol"/>
                <w:i w:val="0"/>
                <w:iCs w:val="0"/>
                <w:outline w:val="0"/>
                <w:position w:val="0"/>
                <w:w w:val="100"/>
                <w:sz w:val="40"/>
                <w:szCs w:val="40"/>
                <w:spacing w:val="25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Birth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ertificate</w:t>
            </w:r>
          </w:p>
        </w:tc>
      </w:tr>
      <w:tr>
        <w:trPr>
          <w:cantSplit w:val="1"/>
          <w:trHeight w:hRule="exact" w:val="29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777"/>
            <w:textDirection w:val="lrTb"/>
            <w:gridSpan w:val="4"/>
          </w:tcPr>
          <w:p/>
        </w:tc>
      </w:tr>
      <w:tr>
        <w:trPr>
          <w:cantSplit w:val="1"/>
          <w:trHeight w:hRule="exact" w:val="49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59"/>
            <w:textDirection w:val="lrTb"/>
            <w:tcBorders>
              <w:right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17"/>
            <w:textDirection w:val="lrTb"/>
            <w:tcBorders>
              <w:left w:val="single" w:sz="8" w:space="0" w:color="FFFFFF"/>
            </w:tcBorders>
            <w:gridSpan w:val="3"/>
          </w:tcPr>
          <w:p>
            <w:pP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" w:right="-20"/>
              <w:spacing w:before="10" w:after="0" w:lineRule="auto" w:line="218"/>
              <w:widowControl w:val="0"/>
            </w:pPr>
            <w:r>
              <w:rPr>
                <w:b w:val="0"/>
                <w:bCs w:val="0"/>
                <w:color w:val="212121"/>
                <w:rFonts w:ascii="Segoe UI Symbol" w:hAnsi="Segoe UI Symbol" w:cs="Segoe UI Symbol" w:eastAsia="Segoe UI Symbol"/>
                <w:i w:val="0"/>
                <w:iCs w:val="0"/>
                <w:outline w:val="0"/>
                <w:position w:val="0"/>
                <w:w w:val="100"/>
                <w:sz w:val="40"/>
                <w:szCs w:val="40"/>
                <w:spacing w:val="-1"/>
                <w:strike w:val="0"/>
                <w:u w:val="none"/>
              </w:rPr>
              <w:t>❑</w:t>
            </w:r>
            <w:r>
              <w:rPr>
                <w:b w:val="0"/>
                <w:bCs w:val="0"/>
                <w:color w:val="212121"/>
                <w:rFonts w:ascii="Segoe UI Symbol" w:hAnsi="Segoe UI Symbol" w:cs="Segoe UI Symbol" w:eastAsia="Segoe UI Symbol"/>
                <w:i w:val="0"/>
                <w:iCs w:val="0"/>
                <w:outline w:val="0"/>
                <w:position w:val="0"/>
                <w:w w:val="100"/>
                <w:sz w:val="40"/>
                <w:szCs w:val="40"/>
                <w:spacing w:val="25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Valid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photo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custodial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ent/guardian</w:t>
            </w:r>
          </w:p>
        </w:tc>
      </w:tr>
      <w:tr>
        <w:trPr>
          <w:cantSplit w:val="1"/>
          <w:trHeight w:hRule="exact" w:val="29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9"/>
            <w:textDirection w:val="lrTb"/>
            <w:tcBorders>
              <w:right w:val="single" w:sz="8" w:space="0" w:color="FFFFFF"/>
            </w:tcBorders>
            <w:gridSpan w:val="2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057"/>
            <w:textDirection w:val="lrTb"/>
            <w:tcBorders>
              <w:left w:val="single" w:sz="8" w:space="0" w:color="FFFFFF"/>
            </w:tcBorders>
            <w:gridSpan w:val="2"/>
          </w:tcPr>
          <w:p/>
        </w:tc>
      </w:tr>
      <w:tr>
        <w:trPr>
          <w:cantSplit w:val="1"/>
          <w:trHeight w:hRule="exact" w:val="49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59"/>
            <w:textDirection w:val="lrTb"/>
            <w:tcBorders>
              <w:right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17"/>
            <w:textDirection w:val="lrTb"/>
            <w:tcBorders>
              <w:left w:val="single" w:sz="8" w:space="0" w:color="FFFFFF"/>
            </w:tcBorders>
            <w:gridSpan w:val="3"/>
          </w:tcPr>
          <w:p>
            <w:pP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" w:right="-20"/>
              <w:spacing w:before="10" w:after="0" w:lineRule="auto" w:line="218"/>
              <w:widowControl w:val="0"/>
            </w:pPr>
            <w:r>
              <w:rPr>
                <w:b w:val="0"/>
                <w:bCs w:val="0"/>
                <w:color w:val="212121"/>
                <w:rFonts w:ascii="Segoe UI Symbol" w:hAnsi="Segoe UI Symbol" w:cs="Segoe UI Symbol" w:eastAsia="Segoe UI Symbol"/>
                <w:i w:val="0"/>
                <w:iCs w:val="0"/>
                <w:outline w:val="0"/>
                <w:position w:val="0"/>
                <w:w w:val="100"/>
                <w:sz w:val="40"/>
                <w:szCs w:val="40"/>
                <w:spacing w:val="-1"/>
                <w:strike w:val="0"/>
                <w:u w:val="none"/>
              </w:rPr>
              <w:t>❑</w:t>
            </w:r>
            <w:r>
              <w:rPr>
                <w:b w:val="0"/>
                <w:bCs w:val="0"/>
                <w:color w:val="212121"/>
                <w:rFonts w:ascii="Segoe UI Symbol" w:hAnsi="Segoe UI Symbol" w:cs="Segoe UI Symbol" w:eastAsia="Segoe UI Symbol"/>
                <w:i w:val="0"/>
                <w:iCs w:val="0"/>
                <w:outline w:val="0"/>
                <w:position w:val="0"/>
                <w:w w:val="100"/>
                <w:sz w:val="40"/>
                <w:szCs w:val="40"/>
                <w:spacing w:val="25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Custody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Documentation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(whichever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applies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your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circumstances)</w:t>
            </w:r>
          </w:p>
        </w:tc>
      </w:tr>
      <w:tr>
        <w:trPr>
          <w:cantSplit w:val="1"/>
          <w:trHeight w:hRule="exact" w:val="205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39"/>
            <w:textDirection w:val="lrTb"/>
            <w:tcBorders>
              <w:right w:val="single" w:sz="8" w:space="0" w:color="FFFFFF"/>
            </w:tcBorders>
            <w:gridSpan w:val="3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337"/>
            <w:textDirection w:val="lrTb"/>
            <w:tcBorders>
              <w:left w:val="single" w:sz="8" w:space="0" w:color="FFFFFF"/>
            </w:tcBorders>
          </w:tcPr>
          <w:p>
            <w:pP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88"/>
              </w:tabs>
              <w:jc w:val="left"/>
              <w:ind w:firstLine="0" w:left="28" w:right="3646"/>
              <w:spacing w:before="11" w:after="0" w:lineRule="auto" w:line="239"/>
              <w:widowControl w:val="0"/>
            </w:pPr>
            <w:r>
              <w:rPr>
                <w:b w:val="0"/>
                <w:bCs w:val="0"/>
                <w:color w:val="212121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▪</w:t>
            </w:r>
            <w:r>
              <w:rPr>
                <w:b w:val="0"/>
                <w:bCs w:val="0"/>
                <w:color w:val="212121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Final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Divorce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Decree/Shared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Parenting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Plan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▪</w:t>
            </w:r>
            <w:r>
              <w:rPr>
                <w:b w:val="0"/>
                <w:bCs w:val="0"/>
                <w:color w:val="212121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Grandpare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Power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Attor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ey</w:t>
            </w:r>
          </w:p>
          <w:p>
            <w:pP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88"/>
              </w:tabs>
              <w:jc w:val="left"/>
              <w:ind w:firstLine="0" w:left="28" w:right="655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212121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▪</w:t>
            </w:r>
            <w:r>
              <w:rPr>
                <w:b w:val="0"/>
                <w:bCs w:val="0"/>
                <w:color w:val="212121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Temporary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Order/Emergency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Order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Custody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naming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specific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guardian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▪</w:t>
            </w:r>
            <w:r>
              <w:rPr>
                <w:b w:val="0"/>
                <w:bCs w:val="0"/>
                <w:color w:val="212121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Military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Power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Attorney</w:t>
            </w:r>
          </w:p>
          <w:p>
            <w:pP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88" w:right="469"/>
              <w:spacing w:before="0" w:after="0" w:lineRule="auto" w:line="242"/>
              <w:widowControl w:val="0"/>
            </w:pPr>
            <w:r>
              <w:rPr>
                <w:b w:val="0"/>
                <w:bCs w:val="0"/>
                <w:color w:val="212121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▪</w:t>
            </w:r>
            <w:r>
              <w:rPr>
                <w:b w:val="0"/>
                <w:bCs w:val="0"/>
                <w:color w:val="212121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Individ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Child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Care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Agreement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(ICCA)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Judgement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Entry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showi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which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school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district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bears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cost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tuition</w:t>
            </w:r>
          </w:p>
          <w:p>
            <w:pP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88"/>
              </w:tabs>
              <w:ind w:firstLine="0" w:left="28" w:right="-20"/>
              <w:spacing w:before="0" w:after="0" w:lineRule="auto" w:line="230"/>
              <w:widowControl w:val="0"/>
            </w:pPr>
            <w:r>
              <w:rPr>
                <w:b w:val="0"/>
                <w:bCs w:val="0"/>
                <w:color w:val="212121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▪</w:t>
            </w:r>
            <w:r>
              <w:rPr>
                <w:b w:val="0"/>
                <w:bCs w:val="0"/>
                <w:color w:val="212121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Proof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Guardianship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30" w:lineRule="exact" w:line="240"/>
      </w:pPr>
    </w:p>
    <w:p>
      <w:pP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109" w:right="1221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803" locked="0" simplePos="0" distL="114300" distT="0" distR="114300" distB="0" behindDoc="1">
                <wp:simplePos x="0" y="0"/>
                <wp:positionH relativeFrom="page">
                  <wp:posOffset>1353310</wp:posOffset>
                </wp:positionH>
                <wp:positionV relativeFrom="paragraph">
                  <wp:posOffset>-854</wp:posOffset>
                </wp:positionV>
                <wp:extent cx="5522977" cy="371857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22977" cy="371857"/>
                          <a:chOff x="0" y="0"/>
                          <a:chExt cx="5522977" cy="371857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0" y="0"/>
                            <a:ext cx="5522977" cy="185927"/>
                          </a:xfrm>
                          <a:custGeom>
                            <a:avLst/>
                            <a:pathLst>
                              <a:path w="5522977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522977" y="0"/>
                                </a:lnTo>
                                <a:lnTo>
                                  <a:pt x="5522977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185927"/>
                            <a:ext cx="5522977" cy="185929"/>
                          </a:xfrm>
                          <a:custGeom>
                            <a:avLst/>
                            <a:pathLst>
                              <a:path w="5522977" h="185929">
                                <a:moveTo>
                                  <a:pt x="0" y="0"/>
                                </a:moveTo>
                                <a:lnTo>
                                  <a:pt x="0" y="185929"/>
                                </a:lnTo>
                                <a:lnTo>
                                  <a:pt x="5522977" y="185929"/>
                                </a:lnTo>
                                <a:lnTo>
                                  <a:pt x="5522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custody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documents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court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signed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date/time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ped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placem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nt.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accept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notarized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statem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360"/>
      </w:tblPr>
      <w:tr>
        <w:trPr>
          <w:cantSplit w:val="1"/>
          <w:trHeight w:hRule="exact" w:val="54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17"/>
            <w:textDirection w:val="lrTb"/>
            <w:gridSpan w:val="2"/>
          </w:tcPr>
          <w:p>
            <w:pP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" w:right="-20"/>
              <w:spacing w:before="15" w:after="0" w:lineRule="auto" w:line="216"/>
              <w:widowControl w:val="0"/>
            </w:pPr>
            <w:r>
              <w:rPr>
                <w:b w:val="0"/>
                <w:bCs w:val="0"/>
                <w:color w:val="212121"/>
                <w:rFonts w:ascii="Segoe UI Symbol" w:hAnsi="Segoe UI Symbol" w:cs="Segoe UI Symbol" w:eastAsia="Segoe UI Symbol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1"/>
                <w:strike w:val="0"/>
                <w:u w:val="none"/>
              </w:rPr>
              <w:t>❑</w:t>
            </w:r>
            <w:r>
              <w:rPr>
                <w:b w:val="0"/>
                <w:bCs w:val="0"/>
                <w:color w:val="212121"/>
                <w:rFonts w:ascii="Segoe UI Symbol" w:hAnsi="Segoe UI Symbol" w:cs="Segoe UI Symbol" w:eastAsia="Segoe UI Symbol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20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Immunization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ords</w:t>
            </w:r>
          </w:p>
        </w:tc>
      </w:tr>
      <w:tr>
        <w:trPr>
          <w:cantSplit w:val="1"/>
          <w:trHeight w:hRule="exact" w:val="29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tcBorders>
              <w:right w:val="single" w:sz="8" w:space="0" w:color="FFFFFF"/>
              <w:bottom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697"/>
            <w:textDirection w:val="lrTb"/>
            <w:tcBorders>
              <w:left w:val="single" w:sz="8" w:space="0" w:color="FFFFFF"/>
            </w:tcBorders>
          </w:tcPr>
          <w:p/>
        </w:tc>
      </w:tr>
      <w:tr>
        <w:trPr>
          <w:cantSplit w:val="1"/>
          <w:trHeight w:hRule="exact" w:val="141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17"/>
            <w:textDirection w:val="lrTb"/>
            <w:gridSpan w:val="2"/>
          </w:tcPr>
          <w:p>
            <w:pPr>
              <w:rPr>
                <w:b w:val="1"/>
                <w:bCs w:val="1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720" w:left="748" w:right="95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212121"/>
                <w:rFonts w:ascii="Segoe UI Symbol" w:hAnsi="Segoe UI Symbol" w:cs="Segoe UI Symbol" w:eastAsia="Segoe UI Symbol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1"/>
                <w:strike w:val="0"/>
                <w:u w:val="none"/>
              </w:rPr>
              <w:t>❑</w:t>
            </w:r>
            <w:r>
              <w:rPr>
                <w:b w:val="0"/>
                <w:bCs w:val="0"/>
                <w:color w:val="212121"/>
                <w:rFonts w:ascii="Segoe UI Symbol" w:hAnsi="Segoe UI Symbol" w:cs="Segoe UI Symbol" w:eastAsia="Segoe UI Symbol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20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TB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test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results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REQUIRED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if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student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was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born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country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tside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United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States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if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they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have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left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United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States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three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(3)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months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more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within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last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year).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Test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results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must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show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whether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result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was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positive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negative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how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many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millimeters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induration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is.</w:t>
            </w:r>
          </w:p>
        </w:tc>
      </w:tr>
      <w:tr>
        <w:trPr>
          <w:cantSplit w:val="1"/>
          <w:trHeight w:hRule="exact" w:val="29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tcBorders>
              <w:right w:val="single" w:sz="8" w:space="0" w:color="FFFFFF"/>
              <w:bottom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697"/>
            <w:textDirection w:val="lrTb"/>
            <w:tcBorders>
              <w:left w:val="single" w:sz="8" w:space="0" w:color="FFFFFF"/>
            </w:tcBorders>
          </w:tcPr>
          <w:p/>
        </w:tc>
      </w:tr>
      <w:tr>
        <w:trPr>
          <w:cantSplit w:val="1"/>
          <w:trHeight w:hRule="exact" w:val="83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17"/>
            <w:textDirection w:val="lrTb"/>
            <w:gridSpan w:val="2"/>
          </w:tcPr>
          <w:p>
            <w:pP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720" w:left="748" w:right="357"/>
              <w:spacing w:before="10" w:after="0" w:lineRule="auto" w:line="223"/>
              <w:widowControl w:val="0"/>
            </w:pPr>
            <w:r>
              <w:rPr>
                <w:b w:val="0"/>
                <w:bCs w:val="0"/>
                <w:color w:val="212121"/>
                <w:rFonts w:ascii="Segoe UI Symbol" w:hAnsi="Segoe UI Symbol" w:cs="Segoe UI Symbol" w:eastAsia="Segoe UI Symbol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1"/>
                <w:strike w:val="0"/>
                <w:u w:val="none"/>
              </w:rPr>
              <w:t>❑</w:t>
            </w:r>
            <w:r>
              <w:rPr>
                <w:b w:val="0"/>
                <w:bCs w:val="0"/>
                <w:color w:val="212121"/>
                <w:rFonts w:ascii="Segoe UI Symbol" w:hAnsi="Segoe UI Symbol" w:cs="Segoe UI Symbol" w:eastAsia="Segoe UI Symbol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20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Current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IEP/MFE/ETR/Gifted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Identification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(for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stu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ents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req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iring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special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education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services)</w:t>
            </w:r>
          </w:p>
        </w:tc>
      </w:tr>
      <w:tr>
        <w:trPr>
          <w:cantSplit w:val="1"/>
          <w:trHeight w:hRule="exact" w:val="29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tcBorders>
              <w:right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697"/>
            <w:textDirection w:val="lrTb"/>
            <w:tcBorders>
              <w:left w:val="single" w:sz="8" w:space="0" w:color="FFFFFF"/>
            </w:tcBorders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6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ind w:firstLine="0" w:left="38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0" w:footer="0" w:gutter="0" w:header="0" w:left="1051" w:right="850" w:top="718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04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27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0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55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66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17"/>
            <w:textDirection w:val="lrTb"/>
            <w:gridSpan w:val="3"/>
          </w:tcPr>
          <w:p>
            <w:pP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212121"/>
                <w:rFonts w:ascii="Segoe UI Symbol" w:hAnsi="Segoe UI Symbol" w:cs="Segoe UI Symbol" w:eastAsia="Segoe UI Symbol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1"/>
                <w:strike w:val="0"/>
                <w:u w:val="none"/>
              </w:rPr>
              <w:t>❑</w:t>
            </w:r>
            <w:r>
              <w:rPr>
                <w:b w:val="0"/>
                <w:bCs w:val="0"/>
                <w:color w:val="212121"/>
                <w:rFonts w:ascii="Segoe UI Symbol" w:hAnsi="Segoe UI Symbol" w:cs="Segoe UI Symbol" w:eastAsia="Segoe UI Symbol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20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Last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card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unofficial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transcript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(required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all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students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grades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8-12)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5" w:lineRule="exact" w:line="240"/>
            </w:pPr>
          </w:p>
          <w:p>
            <w:pPr>
              <w:rPr>
                <w:b w:val="1"/>
                <w:bCs w:val="1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720" w:left="748" w:right="1952"/>
              <w:spacing w:before="0" w:after="0" w:lineRule="auto" w:line="223"/>
              <w:widowControl w:val="0"/>
            </w:pPr>
            <w:r>
              <w:rPr>
                <w:b w:val="0"/>
                <w:bCs w:val="0"/>
                <w:color w:val="212121"/>
                <w:rFonts w:ascii="Segoe UI Symbol" w:hAnsi="Segoe UI Symbol" w:cs="Segoe UI Symbol" w:eastAsia="Segoe UI Symbol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1"/>
                <w:strike w:val="0"/>
                <w:u w:val="none"/>
              </w:rPr>
              <w:t>❑</w:t>
            </w:r>
            <w:r>
              <w:rPr>
                <w:b w:val="0"/>
                <w:bCs w:val="0"/>
                <w:color w:val="212121"/>
                <w:rFonts w:ascii="Segoe UI Symbol" w:hAnsi="Segoe UI Symbol" w:cs="Segoe UI Symbol" w:eastAsia="Segoe UI Symbol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20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Current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utility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bill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(dated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within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last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days)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homeowner/leaseholder</w:t>
            </w:r>
            <w:r>
              <w:rPr>
                <w:b w:val="1"/>
                <w:bCs w:val="1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*</w:t>
            </w:r>
          </w:p>
        </w:tc>
      </w:tr>
      <w:tr>
        <w:trPr>
          <w:cantSplit w:val="1"/>
          <w:trHeight w:hRule="exact" w:val="29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2"/>
            <w:textDirection w:val="lrTb"/>
            <w:tcBorders>
              <w:right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155"/>
            <w:textDirection w:val="lrTb"/>
            <w:tcBorders>
              <w:left w:val="single" w:sz="8" w:space="0" w:color="FFFFFF"/>
            </w:tcBorders>
            <w:gridSpan w:val="2"/>
          </w:tcPr>
          <w:p>
            <w:pP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6" w:right="-20"/>
              <w:spacing w:before="11" w:after="0" w:lineRule="auto" w:line="230"/>
              <w:widowControl w:val="0"/>
            </w:pP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Acceptable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uti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ity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bil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name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meowner/leaseholder:</w:t>
            </w:r>
          </w:p>
        </w:tc>
      </w:tr>
      <w:tr>
        <w:trPr>
          <w:cantSplit w:val="1"/>
          <w:trHeight w:hRule="exact" w:val="14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91"/>
            <w:textDirection w:val="lrTb"/>
            <w:tcBorders>
              <w:right w:val="single" w:sz="8" w:space="0" w:color="FFFFFF"/>
            </w:tcBorders>
            <w:gridSpan w:val="2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26"/>
            <w:textDirection w:val="lrTb"/>
            <w:tcBorders>
              <w:left w:val="single" w:sz="8" w:space="0" w:color="FFFFFF"/>
            </w:tcBorders>
          </w:tcPr>
          <w:p>
            <w:pP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7" w:right="6127"/>
              <w:spacing w:before="11" w:after="0" w:lineRule="auto" w:line="233"/>
              <w:widowControl w:val="0"/>
            </w:pPr>
            <w:r>
              <w:rPr>
                <w:b w:val="0"/>
                <w:bCs w:val="0"/>
                <w:color w:val="212121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12121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Water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bi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12121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Gas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bill</w:t>
            </w:r>
          </w:p>
          <w:p>
            <w:pP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7" w:right="-20"/>
              <w:spacing w:before="0" w:after="0" w:lineRule="auto" w:line="233"/>
              <w:widowControl w:val="0"/>
            </w:pPr>
            <w:r>
              <w:rPr>
                <w:b w:val="0"/>
                <w:bCs w:val="0"/>
                <w:color w:val="212121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12121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lectr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bill</w:t>
            </w:r>
          </w:p>
          <w:p>
            <w:pP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7" w:right="5236"/>
              <w:spacing w:before="0" w:after="0" w:lineRule="auto" w:line="233"/>
              <w:widowControl w:val="0"/>
            </w:pPr>
            <w:r>
              <w:rPr>
                <w:b w:val="0"/>
                <w:bCs w:val="0"/>
                <w:color w:val="212121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12121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able/Internet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12121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andline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ph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bill</w:t>
            </w:r>
          </w:p>
        </w:tc>
      </w:tr>
      <w:tr>
        <w:trPr>
          <w:cantSplit w:val="1"/>
          <w:trHeight w:hRule="exact" w:val="29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2"/>
            <w:textDirection w:val="lrTb"/>
            <w:tcBorders>
              <w:right w:val="single" w:sz="8" w:space="0" w:color="FFFFFF"/>
              <w:bottom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155"/>
            <w:textDirection w:val="lrTb"/>
            <w:tcBorders>
              <w:left w:val="single" w:sz="8" w:space="0" w:color="FFFFFF"/>
            </w:tcBorders>
            <w:gridSpan w:val="2"/>
          </w:tcPr>
          <w:p/>
        </w:tc>
      </w:tr>
      <w:tr>
        <w:trPr>
          <w:cantSplit w:val="1"/>
          <w:trHeight w:hRule="exact" w:val="10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17"/>
            <w:textDirection w:val="lrTb"/>
            <w:gridSpan w:val="3"/>
          </w:tcPr>
          <w:p>
            <w:pPr>
              <w:rPr>
                <w:b w:val="1"/>
                <w:bCs w:val="1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720" w:left="748" w:right="66"/>
              <w:spacing w:before="10" w:after="0" w:lineRule="auto" w:line="228"/>
              <w:widowControl w:val="0"/>
            </w:pPr>
            <w:r>
              <w:rPr>
                <w:b w:val="0"/>
                <w:bCs w:val="0"/>
                <w:color w:val="212121"/>
                <w:rFonts w:ascii="Segoe UI Symbol" w:hAnsi="Segoe UI Symbol" w:cs="Segoe UI Symbol" w:eastAsia="Segoe UI Symbol"/>
                <w:i w:val="0"/>
                <w:iCs w:val="0"/>
                <w:outline w:val="0"/>
                <w:position w:val="0"/>
                <w:w w:val="100"/>
                <w:sz w:val="40"/>
                <w:szCs w:val="40"/>
                <w:spacing w:val="-1"/>
                <w:strike w:val="0"/>
                <w:u w:val="none"/>
              </w:rPr>
              <w:t>❑</w:t>
            </w:r>
            <w:r>
              <w:rPr>
                <w:b w:val="0"/>
                <w:bCs w:val="0"/>
                <w:color w:val="212121"/>
                <w:rFonts w:ascii="Segoe UI Symbol" w:hAnsi="Segoe UI Symbol" w:cs="Segoe UI Symbol" w:eastAsia="Segoe UI Symbol"/>
                <w:i w:val="0"/>
                <w:iCs w:val="0"/>
                <w:outline w:val="0"/>
                <w:position w:val="0"/>
                <w:w w:val="100"/>
                <w:sz w:val="40"/>
                <w:szCs w:val="40"/>
                <w:spacing w:val="25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Current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mortgage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stat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(dated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within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last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days)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current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lease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(all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pages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signed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all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part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es)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name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parent/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uardian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owner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residenc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*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31" w:lineRule="exact" w:line="240"/>
      </w:pPr>
    </w:p>
    <w:p>
      <w:pP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180" w:left="748" w:right="679"/>
        <w:spacing w:before="0" w:after="0" w:lineRule="auto" w:line="241"/>
        <w:widowControl w:val="0"/>
      </w:pPr>
      <w:r>
        <mc:AlternateContent>
          <mc:Choice Requires="wpg">
            <w:drawing>
              <wp:anchor allowOverlap="1" layoutInCell="0" relativeHeight="595" locked="0" simplePos="0" distL="114300" distT="0" distR="114300" distB="0" behindDoc="1">
                <wp:simplePos x="0" y="0"/>
                <wp:positionH relativeFrom="page">
                  <wp:posOffset>1240536</wp:posOffset>
                </wp:positionH>
                <wp:positionV relativeFrom="paragraph">
                  <wp:posOffset>-1017</wp:posOffset>
                </wp:positionV>
                <wp:extent cx="5635752" cy="560832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635752" cy="560832"/>
                          <a:chOff x="0" y="0"/>
                          <a:chExt cx="5635752" cy="560832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 rot="0">
                            <a:off x="0" y="0"/>
                            <a:ext cx="5635752" cy="188976"/>
                          </a:xfrm>
                          <a:custGeom>
                            <a:avLst/>
                            <a:pathLst>
                              <a:path w="5635752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5635752" y="0"/>
                                </a:lnTo>
                                <a:lnTo>
                                  <a:pt x="5635752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188976"/>
                            <a:ext cx="5635752" cy="185928"/>
                          </a:xfrm>
                          <a:custGeom>
                            <a:avLst/>
                            <a:pathLst>
                              <a:path w="5635752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635752" y="0"/>
                                </a:lnTo>
                                <a:lnTo>
                                  <a:pt x="5635752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374904"/>
                            <a:ext cx="5635752" cy="185927"/>
                          </a:xfrm>
                          <a:custGeom>
                            <a:avLst/>
                            <a:pathLst>
                              <a:path w="5635752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635752" y="185927"/>
                                </a:lnTo>
                                <a:lnTo>
                                  <a:pt x="5635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legal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parent/guardian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currently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legally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arried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lease/mortgage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hold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he/she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marriage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license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place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residency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veri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ication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form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(see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below).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48" w:right="664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960" locked="0" simplePos="0" distL="114300" distT="0" distR="114300" distB="0" behindDoc="1">
                <wp:simplePos x="0" y="0"/>
                <wp:positionH relativeFrom="page">
                  <wp:posOffset>1353310</wp:posOffset>
                </wp:positionH>
                <wp:positionV relativeFrom="paragraph">
                  <wp:posOffset>-1016</wp:posOffset>
                </wp:positionV>
                <wp:extent cx="5522977" cy="1115569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22977" cy="1115569"/>
                          <a:chOff x="0" y="0"/>
                          <a:chExt cx="5522977" cy="1115569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 rot="0">
                            <a:off x="0" y="0"/>
                            <a:ext cx="5522977" cy="185927"/>
                          </a:xfrm>
                          <a:custGeom>
                            <a:avLst/>
                            <a:pathLst>
                              <a:path w="5522977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522977" y="0"/>
                                </a:lnTo>
                                <a:lnTo>
                                  <a:pt x="5522977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0" y="185927"/>
                            <a:ext cx="5522977" cy="185928"/>
                          </a:xfrm>
                          <a:custGeom>
                            <a:avLst/>
                            <a:pathLst>
                              <a:path w="5522977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522977" y="0"/>
                                </a:lnTo>
                                <a:lnTo>
                                  <a:pt x="5522977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0" y="371855"/>
                            <a:ext cx="5522977" cy="185927"/>
                          </a:xfrm>
                          <a:custGeom>
                            <a:avLst/>
                            <a:pathLst>
                              <a:path w="5522977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522977" y="0"/>
                                </a:lnTo>
                                <a:lnTo>
                                  <a:pt x="5522977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0" y="557783"/>
                            <a:ext cx="5522977" cy="185928"/>
                          </a:xfrm>
                          <a:custGeom>
                            <a:avLst/>
                            <a:pathLst>
                              <a:path w="5522977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522977" y="0"/>
                                </a:lnTo>
                                <a:lnTo>
                                  <a:pt x="5522977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0" y="743711"/>
                            <a:ext cx="5522977" cy="185927"/>
                          </a:xfrm>
                          <a:custGeom>
                            <a:avLst/>
                            <a:pathLst>
                              <a:path w="5522977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522977" y="0"/>
                                </a:lnTo>
                                <a:lnTo>
                                  <a:pt x="5522977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0" y="929639"/>
                            <a:ext cx="5522977" cy="185929"/>
                          </a:xfrm>
                          <a:custGeom>
                            <a:avLst/>
                            <a:pathLst>
                              <a:path w="5522977" h="185929">
                                <a:moveTo>
                                  <a:pt x="0" y="0"/>
                                </a:moveTo>
                                <a:lnTo>
                                  <a:pt x="0" y="185929"/>
                                </a:lnTo>
                                <a:lnTo>
                                  <a:pt x="5522977" y="185929"/>
                                </a:lnTo>
                                <a:lnTo>
                                  <a:pt x="5522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NOTE: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parent/guar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ian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using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month-to-month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tal/leasi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agreement,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he/she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typewritten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statement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busine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letterhead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landlord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enr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llment.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statement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signatures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parties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include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terms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cond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tions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lease,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landlor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contact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information,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address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rental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ocation,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t’s/guard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an’s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name,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long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parent/g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ardian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mont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-to-month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basis,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current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514" w:right="680"/>
        <w:spacing w:before="0" w:after="0" w:lineRule="auto" w:line="243"/>
        <w:widowControl w:val="0"/>
      </w:pPr>
      <w:r>
        <mc:AlternateContent>
          <mc:Choice Requires="wpg">
            <w:drawing>
              <wp:anchor allowOverlap="1" layoutInCell="0" relativeHeight="1098" locked="0" simplePos="0" distL="114300" distT="0" distR="114300" distB="0" behindDoc="1">
                <wp:simplePos x="0" y="0"/>
                <wp:positionH relativeFrom="page">
                  <wp:posOffset>1240536</wp:posOffset>
                </wp:positionH>
                <wp:positionV relativeFrom="paragraph">
                  <wp:posOffset>-762</wp:posOffset>
                </wp:positionV>
                <wp:extent cx="5635752" cy="374905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635752" cy="374905"/>
                          <a:chOff x="0" y="0"/>
                          <a:chExt cx="5635752" cy="374905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 rot="0">
                            <a:off x="0" y="0"/>
                            <a:ext cx="5635752" cy="188976"/>
                          </a:xfrm>
                          <a:custGeom>
                            <a:avLst/>
                            <a:pathLst>
                              <a:path w="5635752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5635752" y="0"/>
                                </a:lnTo>
                                <a:lnTo>
                                  <a:pt x="5635752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0" y="188976"/>
                            <a:ext cx="5635752" cy="185929"/>
                          </a:xfrm>
                          <a:custGeom>
                            <a:avLst/>
                            <a:pathLst>
                              <a:path w="5635752" h="185929">
                                <a:moveTo>
                                  <a:pt x="0" y="0"/>
                                </a:moveTo>
                                <a:lnTo>
                                  <a:pt x="0" y="185929"/>
                                </a:lnTo>
                                <a:lnTo>
                                  <a:pt x="5635752" y="185929"/>
                                </a:lnTo>
                                <a:lnTo>
                                  <a:pt x="5635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parent/guardian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leaseholder/mortgage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holder,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/he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obtain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Residency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Verification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Form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available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online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www.gocruise</w:t>
      </w:r>
      <w:r>
        <w:rPr>
          <w:b w:val="1"/>
          <w:bCs w:val="1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r</w:t>
      </w:r>
      <w:r>
        <w:rPr>
          <w:b w:val="1"/>
          <w:bCs w:val="1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s.org/enrollment</w:t>
      </w:r>
      <w:r>
        <w:rPr>
          <w:b w:val="1"/>
          <w:bCs w:val="1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.</w:t>
      </w:r>
      <w:r>
        <w:rPr>
          <w:b w:val="1"/>
          <w:bCs w:val="1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aspx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2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79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17"/>
            <w:textDirection w:val="lrTb"/>
            <w:gridSpan w:val="3"/>
          </w:tcPr>
          <w:p>
            <w:pP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720" w:left="748" w:right="8"/>
              <w:spacing w:before="15" w:after="0" w:lineRule="auto" w:line="223"/>
              <w:widowControl w:val="0"/>
            </w:pPr>
            <w:r>
              <w:rPr>
                <w:b w:val="0"/>
                <w:bCs w:val="0"/>
                <w:color w:val="212121"/>
                <w:rFonts w:ascii="Segoe UI Symbol" w:hAnsi="Segoe UI Symbol" w:cs="Segoe UI Symbol" w:eastAsia="Segoe UI Symbol"/>
                <w:i w:val="0"/>
                <w:iCs w:val="0"/>
                <w:outline w:val="0"/>
                <w:position w:val="0"/>
                <w:w w:val="100"/>
                <w:sz w:val="40"/>
                <w:szCs w:val="40"/>
                <w:spacing w:val="-1"/>
                <w:strike w:val="0"/>
                <w:u w:val="none"/>
              </w:rPr>
              <w:t>❑</w:t>
            </w:r>
            <w:r>
              <w:rPr>
                <w:b w:val="0"/>
                <w:bCs w:val="0"/>
                <w:color w:val="212121"/>
                <w:rFonts w:ascii="Segoe UI Symbol" w:hAnsi="Segoe UI Symbol" w:cs="Segoe UI Symbol" w:eastAsia="Segoe UI Symbol"/>
                <w:i w:val="0"/>
                <w:iCs w:val="0"/>
                <w:outline w:val="0"/>
                <w:position w:val="0"/>
                <w:w w:val="100"/>
                <w:sz w:val="40"/>
                <w:szCs w:val="40"/>
                <w:spacing w:val="25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Residency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Verification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Form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(on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applica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if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lease/mortgage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name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parent/guardian)</w:t>
            </w:r>
          </w:p>
        </w:tc>
      </w:tr>
      <w:tr>
        <w:trPr>
          <w:cantSplit w:val="1"/>
          <w:trHeight w:hRule="exact" w:val="29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tcBorders>
              <w:right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697"/>
            <w:textDirection w:val="lrTb"/>
            <w:tcBorders>
              <w:left w:val="single" w:sz="8" w:space="0" w:color="FFFFFF"/>
            </w:tcBorders>
            <w:gridSpan w:val="2"/>
          </w:tcPr>
          <w:p/>
        </w:tc>
      </w:tr>
      <w:tr>
        <w:trPr>
          <w:cantSplit w:val="1"/>
          <w:trHeight w:hRule="exact" w:val="20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2"/>
            <w:textDirection w:val="lrTb"/>
            <w:tcBorders>
              <w:right w:val="single" w:sz="8" w:space="0" w:color="FFFFFF"/>
            </w:tcBorders>
            <w:gridSpan w:val="2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155"/>
            <w:textDirection w:val="lrTb"/>
            <w:tcBorders>
              <w:left w:val="single" w:sz="8" w:space="0" w:color="FFFFFF"/>
            </w:tcBorders>
          </w:tcPr>
          <w:p>
            <w:pP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6" w:right="126"/>
              <w:spacing w:before="11" w:after="0" w:lineRule="auto" w:line="239"/>
              <w:widowControl w:val="0"/>
            </w:pP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Leas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form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must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gned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parent/guardian,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leaseholder,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rental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agent,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stating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leaseholder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rental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agent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aware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sent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parent/g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ardian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eir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family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living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residence.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53" w:lineRule="exact" w:line="240"/>
            </w:pPr>
          </w:p>
          <w:p>
            <w:pP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6" w:right="493"/>
              <w:spacing w:before="0" w:after="0" w:lineRule="auto" w:line="239"/>
              <w:widowControl w:val="0"/>
            </w:pP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Mortgage: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form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must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gned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parent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guardian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mortgage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holder,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stating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mortgage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holder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sents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parent/guardian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their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family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livi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residence.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411" w:right="850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5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787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17"/>
            <w:textDirection w:val="lrTb"/>
            <w:gridSpan w:val="3"/>
          </w:tcPr>
          <w:p>
            <w:pP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720" w:left="748" w:right="151"/>
              <w:spacing w:before="10" w:after="0" w:lineRule="auto" w:line="223"/>
              <w:widowControl w:val="0"/>
            </w:pPr>
            <w:r>
              <w:rPr>
                <w:b w:val="0"/>
                <w:bCs w:val="0"/>
                <w:color w:val="212121"/>
                <w:rFonts w:ascii="Segoe UI Symbol" w:hAnsi="Segoe UI Symbol" w:cs="Segoe UI Symbol" w:eastAsia="Segoe UI Symbol"/>
                <w:i w:val="0"/>
                <w:iCs w:val="0"/>
                <w:outline w:val="0"/>
                <w:position w:val="0"/>
                <w:w w:val="100"/>
                <w:sz w:val="40"/>
                <w:szCs w:val="40"/>
                <w:spacing w:val="-1"/>
                <w:strike w:val="0"/>
                <w:u w:val="none"/>
              </w:rPr>
              <w:t>❑</w:t>
            </w:r>
            <w:r>
              <w:rPr>
                <w:b w:val="0"/>
                <w:bCs w:val="0"/>
                <w:color w:val="212121"/>
                <w:rFonts w:ascii="Segoe UI Symbol" w:hAnsi="Segoe UI Symbol" w:cs="Segoe UI Symbol" w:eastAsia="Segoe UI Symbol"/>
                <w:i w:val="0"/>
                <w:iCs w:val="0"/>
                <w:outline w:val="0"/>
                <w:position w:val="0"/>
                <w:w w:val="100"/>
                <w:sz w:val="40"/>
                <w:szCs w:val="40"/>
                <w:spacing w:val="25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Current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Bill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(dated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with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last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days)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name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nt/gua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dian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(if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reside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cy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ver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fication)</w:t>
            </w:r>
          </w:p>
        </w:tc>
      </w:tr>
      <w:tr>
        <w:trPr>
          <w:cantSplit w:val="1"/>
          <w:trHeight w:hRule="exact" w:val="5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2"/>
            <w:textDirection w:val="lrTb"/>
            <w:tcBorders>
              <w:right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155"/>
            <w:textDirection w:val="lrTb"/>
            <w:tcBorders>
              <w:left w:val="single" w:sz="8" w:space="0" w:color="FFFFFF"/>
            </w:tcBorders>
            <w:gridSpan w:val="2"/>
          </w:tcPr>
          <w:p>
            <w:pP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6" w:right="37"/>
              <w:spacing w:before="11" w:after="0" w:lineRule="auto" w:line="239"/>
              <w:widowControl w:val="0"/>
            </w:pP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Acceptable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bills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Residency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Ver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fication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uti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ity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bil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name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parent/g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ardian:</w:t>
            </w:r>
          </w:p>
        </w:tc>
      </w:tr>
      <w:tr>
        <w:trPr>
          <w:cantSplit w:val="1"/>
          <w:trHeight w:hRule="exact" w:val="17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91"/>
            <w:textDirection w:val="lrTb"/>
            <w:tcBorders>
              <w:right w:val="single" w:sz="8" w:space="0" w:color="FFFFFF"/>
              <w:bottom w:val="single" w:sz="8" w:space="0" w:color="FFFFFF"/>
            </w:tcBorders>
            <w:gridSpan w:val="2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26"/>
            <w:textDirection w:val="lrTb"/>
            <w:tcBorders>
              <w:left w:val="single" w:sz="8" w:space="0" w:color="FFFFFF"/>
            </w:tcBorders>
          </w:tcPr>
          <w:p>
            <w:pP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7" w:right="5836"/>
              <w:spacing w:before="11" w:after="0" w:lineRule="auto" w:line="233"/>
              <w:widowControl w:val="0"/>
            </w:pPr>
            <w:r>
              <w:rPr>
                <w:b w:val="0"/>
                <w:bCs w:val="0"/>
                <w:color w:val="212121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12121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payment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12121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Phone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ill</w:t>
            </w:r>
          </w:p>
          <w:p>
            <w:pP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7" w:right="-20"/>
              <w:spacing w:before="5" w:after="0" w:lineRule="auto" w:line="233"/>
              <w:widowControl w:val="0"/>
            </w:pPr>
            <w:r>
              <w:rPr>
                <w:b w:val="0"/>
                <w:bCs w:val="0"/>
                <w:color w:val="212121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12121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able/Internet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ll</w:t>
            </w:r>
          </w:p>
          <w:p>
            <w:pP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7" w:right="4950"/>
              <w:spacing w:before="0" w:after="0" w:lineRule="auto" w:line="233"/>
              <w:widowControl w:val="0"/>
            </w:pPr>
            <w:r>
              <w:rPr>
                <w:b w:val="0"/>
                <w:bCs w:val="0"/>
                <w:color w:val="212121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12121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redit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card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statement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12121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Insurance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statement</w:t>
            </w:r>
          </w:p>
          <w:p>
            <w:pP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7" w:right="-20"/>
              <w:spacing w:before="0" w:after="0" w:lineRule="auto" w:line="223"/>
              <w:widowControl w:val="0"/>
            </w:pPr>
            <w:r>
              <w:rPr>
                <w:b w:val="0"/>
                <w:bCs w:val="0"/>
                <w:color w:val="212121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12121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ocial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Security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stateme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Job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Family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Services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statement</w:t>
            </w:r>
          </w:p>
        </w:tc>
      </w:tr>
      <w:tr>
        <w:trPr>
          <w:cantSplit w:val="1"/>
          <w:trHeight w:hRule="exact" w:val="847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17"/>
            <w:textDirection w:val="lrTb"/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69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819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SKE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S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109" w:lineRule="exact" w:line="240"/>
            </w:pPr>
          </w:p>
          <w:p>
            <w:pP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88" w:right="29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My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ld’s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previous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school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copy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their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shot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records,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birth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certificate,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custody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papers,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report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card/transcripts,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more.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Can’t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you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get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copies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from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school?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53" w:lineRule="exact" w:line="240"/>
            </w:pPr>
          </w:p>
          <w:p>
            <w:pP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88" w:right="136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No.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Many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times,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prev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ous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school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staff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does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send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your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child’s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records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promptly.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You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REQUIRED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bmit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birth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certificate,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immun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zation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rec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rds,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custody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papers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(if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applicable),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copy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transcr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high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school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dents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(if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licable)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order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complete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enrollment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process.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106" w:lineRule="exact" w:line="240"/>
            </w:pPr>
          </w:p>
          <w:p>
            <w:pP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88" w:right="-23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just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moved,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won’t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receive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util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bill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month.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What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doc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ment(s)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use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prove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reside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cy?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53" w:lineRule="exact" w:line="240"/>
            </w:pPr>
          </w:p>
          <w:p>
            <w:pP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88" w:right="49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accept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verification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from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utility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company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you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have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lities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turned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your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new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address.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Please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tact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utility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compa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(gas,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electric,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water)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ask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documentation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clear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utility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company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name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well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your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name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address.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required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ocumentation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addition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provid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copy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your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lease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12121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mortgage.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105" w:lineRule="exact" w:line="240"/>
            </w:pPr>
          </w:p>
          <w:p>
            <w:pP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8" w:right="315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We’re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excited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’re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joini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us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Gr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veport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Madison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Sch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ols.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Should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you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have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questions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need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additional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information,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ease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contact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our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Enrollment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Center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614-491-8288.</w:t>
            </w:r>
          </w:p>
        </w:tc>
      </w:tr>
    </w:tbl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1134" w:footer="0" w:gutter="0" w:header="0" w:left="141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kcxxpf1q.png" Id="R201eef5f25464442" /><Relationship Type="http://schemas.openxmlformats.org/officeDocument/2006/relationships/styles" Target="styles.xml" Id="R687159fcb9fd4015" /><Relationship Type="http://schemas.openxmlformats.org/officeDocument/2006/relationships/settings" Target="settings.xml" Id="R44620766cae74126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